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4B6" w:rsidRDefault="00B944B6" w:rsidP="00B944B6">
      <w:pPr>
        <w:rPr>
          <w:sz w:val="48"/>
          <w:szCs w:val="48"/>
        </w:rPr>
      </w:pPr>
      <w:r>
        <w:rPr>
          <w:sz w:val="48"/>
          <w:szCs w:val="48"/>
        </w:rPr>
        <w:t xml:space="preserve">Отчет о </w:t>
      </w:r>
      <w:proofErr w:type="gramStart"/>
      <w:r>
        <w:rPr>
          <w:sz w:val="48"/>
          <w:szCs w:val="48"/>
        </w:rPr>
        <w:t>предоставленных</w:t>
      </w:r>
      <w:proofErr w:type="gramEnd"/>
      <w:r>
        <w:rPr>
          <w:sz w:val="48"/>
          <w:szCs w:val="48"/>
        </w:rPr>
        <w:t xml:space="preserve"> муниципальных </w:t>
      </w:r>
    </w:p>
    <w:p w:rsidR="00B944B6" w:rsidRDefault="00B944B6" w:rsidP="00B944B6">
      <w:pPr>
        <w:rPr>
          <w:sz w:val="48"/>
          <w:szCs w:val="48"/>
        </w:rPr>
      </w:pPr>
      <w:proofErr w:type="gramStart"/>
      <w:r>
        <w:rPr>
          <w:sz w:val="48"/>
          <w:szCs w:val="48"/>
        </w:rPr>
        <w:t>Гарантиях</w:t>
      </w:r>
      <w:proofErr w:type="gramEnd"/>
    </w:p>
    <w:p w:rsidR="00B944B6" w:rsidRDefault="00B944B6" w:rsidP="00B944B6">
      <w:pPr>
        <w:rPr>
          <w:sz w:val="48"/>
          <w:szCs w:val="48"/>
        </w:rPr>
      </w:pPr>
    </w:p>
    <w:p w:rsidR="00B944B6" w:rsidRDefault="00B944B6" w:rsidP="00B944B6">
      <w:r>
        <w:rPr>
          <w:b/>
          <w:sz w:val="28"/>
          <w:szCs w:val="28"/>
        </w:rPr>
        <w:t xml:space="preserve">Программа  муниципальных  гарантий  </w:t>
      </w:r>
      <w:proofErr w:type="spellStart"/>
      <w:r>
        <w:rPr>
          <w:b/>
          <w:sz w:val="28"/>
          <w:szCs w:val="28"/>
        </w:rPr>
        <w:t>Сурковского</w:t>
      </w:r>
      <w:proofErr w:type="spellEnd"/>
      <w:r>
        <w:rPr>
          <w:b/>
          <w:sz w:val="28"/>
          <w:szCs w:val="28"/>
        </w:rPr>
        <w:t xml:space="preserve">   сельсовета  </w:t>
      </w:r>
      <w:proofErr w:type="spellStart"/>
      <w:r>
        <w:rPr>
          <w:b/>
          <w:sz w:val="28"/>
          <w:szCs w:val="28"/>
        </w:rPr>
        <w:t>Тогучинского</w:t>
      </w:r>
      <w:proofErr w:type="spellEnd"/>
      <w:r>
        <w:rPr>
          <w:b/>
          <w:sz w:val="28"/>
          <w:szCs w:val="28"/>
        </w:rPr>
        <w:t xml:space="preserve">  района </w:t>
      </w:r>
      <w:r w:rsidR="008101F9">
        <w:rPr>
          <w:b/>
          <w:sz w:val="28"/>
          <w:szCs w:val="28"/>
        </w:rPr>
        <w:t xml:space="preserve"> Новосибирской  области  на 2016</w:t>
      </w:r>
      <w:r>
        <w:rPr>
          <w:b/>
          <w:sz w:val="28"/>
          <w:szCs w:val="28"/>
        </w:rPr>
        <w:t>год</w:t>
      </w:r>
      <w:r>
        <w:rPr>
          <w:sz w:val="28"/>
          <w:szCs w:val="28"/>
        </w:rPr>
        <w:t xml:space="preserve">                                                                                                       </w:t>
      </w:r>
      <w:r>
        <w:t xml:space="preserve">1.1. Перечень  предоставляемых  муниципальных  гарантий  </w:t>
      </w:r>
      <w:proofErr w:type="spellStart"/>
      <w:r>
        <w:t>Сурковского</w:t>
      </w:r>
      <w:proofErr w:type="spellEnd"/>
      <w:r>
        <w:t xml:space="preserve"> сельсовета </w:t>
      </w:r>
    </w:p>
    <w:p w:rsidR="00B944B6" w:rsidRDefault="00B944B6" w:rsidP="00B944B6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40"/>
        <w:gridCol w:w="1837"/>
        <w:gridCol w:w="1670"/>
        <w:gridCol w:w="1837"/>
        <w:gridCol w:w="1595"/>
        <w:gridCol w:w="1876"/>
      </w:tblGrid>
      <w:tr w:rsidR="00B944B6" w:rsidTr="00B944B6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№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proofErr w:type="spellStart"/>
            <w:r>
              <w:t>п\</w:t>
            </w:r>
            <w:proofErr w:type="gramStart"/>
            <w:r>
              <w:t>п</w:t>
            </w:r>
            <w:proofErr w:type="spellEnd"/>
            <w:proofErr w:type="gramEnd"/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 xml:space="preserve">цель 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гарантирования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наименование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принципала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сумма</w:t>
            </w:r>
          </w:p>
          <w:p w:rsidR="00B944B6" w:rsidRDefault="00B944B6">
            <w:pPr>
              <w:spacing w:line="276" w:lineRule="auto"/>
            </w:pPr>
            <w:r>
              <w:t>гарантирования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наличие</w:t>
            </w:r>
          </w:p>
          <w:p w:rsidR="00B944B6" w:rsidRDefault="00B944B6">
            <w:pPr>
              <w:spacing w:line="276" w:lineRule="auto"/>
            </w:pPr>
            <w:r>
              <w:t>права</w:t>
            </w:r>
          </w:p>
          <w:p w:rsidR="00B944B6" w:rsidRDefault="00B944B6">
            <w:pPr>
              <w:spacing w:line="276" w:lineRule="auto"/>
            </w:pPr>
            <w:r>
              <w:t>регрессного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требования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иные условия</w:t>
            </w:r>
          </w:p>
          <w:p w:rsidR="00B944B6" w:rsidRDefault="00B944B6">
            <w:pPr>
              <w:spacing w:line="276" w:lineRule="auto"/>
            </w:pPr>
            <w:r>
              <w:t>предоставления</w:t>
            </w:r>
          </w:p>
          <w:p w:rsidR="00B944B6" w:rsidRDefault="00B944B6">
            <w:pPr>
              <w:spacing w:line="276" w:lineRule="auto"/>
            </w:pPr>
            <w:r>
              <w:t xml:space="preserve">муниципальных </w:t>
            </w:r>
          </w:p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гарантий</w:t>
            </w:r>
          </w:p>
        </w:tc>
      </w:tr>
      <w:tr w:rsidR="00B944B6" w:rsidTr="00B944B6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1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2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3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4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5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jc w:val="center"/>
              <w:rPr>
                <w:rFonts w:eastAsia="Calibri"/>
                <w:lang w:eastAsia="en-US"/>
              </w:rPr>
            </w:pPr>
            <w:r>
              <w:t>6</w:t>
            </w:r>
          </w:p>
        </w:tc>
      </w:tr>
      <w:tr w:rsidR="00B944B6" w:rsidTr="00B944B6">
        <w:tc>
          <w:tcPr>
            <w:tcW w:w="2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ИТОГО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  <w:r>
              <w:t>0,0</w:t>
            </w:r>
          </w:p>
        </w:tc>
        <w:tc>
          <w:tcPr>
            <w:tcW w:w="1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44B6" w:rsidRDefault="00B944B6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</w:tr>
    </w:tbl>
    <w:p w:rsidR="00B944B6" w:rsidRDefault="00B944B6" w:rsidP="00B944B6">
      <w:pPr>
        <w:rPr>
          <w:sz w:val="48"/>
          <w:szCs w:val="48"/>
        </w:rPr>
      </w:pPr>
    </w:p>
    <w:p w:rsidR="00B944B6" w:rsidRDefault="00B944B6" w:rsidP="00B944B6">
      <w:pPr>
        <w:rPr>
          <w:sz w:val="48"/>
          <w:szCs w:val="48"/>
        </w:rPr>
      </w:pPr>
    </w:p>
    <w:p w:rsidR="00B944B6" w:rsidRDefault="00B944B6" w:rsidP="00B944B6">
      <w:pPr>
        <w:rPr>
          <w:sz w:val="48"/>
          <w:szCs w:val="48"/>
        </w:rPr>
      </w:pPr>
    </w:p>
    <w:p w:rsidR="00B944B6" w:rsidRDefault="00B944B6" w:rsidP="00B944B6">
      <w:pPr>
        <w:tabs>
          <w:tab w:val="left" w:pos="1485"/>
          <w:tab w:val="left" w:pos="6645"/>
        </w:tabs>
      </w:pPr>
      <w:r>
        <w:rPr>
          <w:sz w:val="48"/>
          <w:szCs w:val="48"/>
        </w:rPr>
        <w:tab/>
      </w:r>
      <w:r>
        <w:t xml:space="preserve">Глава </w:t>
      </w:r>
      <w:proofErr w:type="spellStart"/>
      <w:r>
        <w:t>Сурковского</w:t>
      </w:r>
      <w:proofErr w:type="spellEnd"/>
      <w:r>
        <w:t xml:space="preserve"> сельсовета</w:t>
      </w:r>
      <w:r>
        <w:tab/>
      </w:r>
      <w:proofErr w:type="spellStart"/>
      <w:r>
        <w:t>А.С.Гундарев</w:t>
      </w:r>
      <w:proofErr w:type="spellEnd"/>
    </w:p>
    <w:p w:rsidR="00B944B6" w:rsidRDefault="00B944B6" w:rsidP="00B944B6">
      <w:pPr>
        <w:tabs>
          <w:tab w:val="left" w:pos="1485"/>
          <w:tab w:val="left" w:pos="6645"/>
        </w:tabs>
      </w:pPr>
      <w:r>
        <w:tab/>
        <w:t>Главный бухгалтер</w:t>
      </w:r>
      <w:r>
        <w:tab/>
        <w:t>Т.Н.Лидер</w:t>
      </w:r>
    </w:p>
    <w:p w:rsidR="00212651" w:rsidRDefault="00212651"/>
    <w:sectPr w:rsidR="00212651" w:rsidSect="00212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944B6"/>
    <w:rsid w:val="000D5F6B"/>
    <w:rsid w:val="00212651"/>
    <w:rsid w:val="008101F9"/>
    <w:rsid w:val="00B944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31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536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4</cp:revision>
  <dcterms:created xsi:type="dcterms:W3CDTF">2016-03-31T02:10:00Z</dcterms:created>
  <dcterms:modified xsi:type="dcterms:W3CDTF">2017-03-31T04:00:00Z</dcterms:modified>
</cp:coreProperties>
</file>